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3127" w14:textId="77777777" w:rsidR="00CE7683" w:rsidRDefault="00CE7683">
      <w:pPr>
        <w:pStyle w:val="Nagwek"/>
        <w:jc w:val="right"/>
        <w:rPr>
          <w:b/>
        </w:rPr>
      </w:pPr>
    </w:p>
    <w:p w14:paraId="44FF64EF" w14:textId="77777777" w:rsidR="00CE7683" w:rsidRDefault="00000000">
      <w:pPr>
        <w:pStyle w:val="Teksttreci2"/>
        <w:spacing w:line="290" w:lineRule="auto"/>
        <w:ind w:left="6480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nr 1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 (Dz. U. poz. 2057)</w:t>
      </w:r>
    </w:p>
    <w:p w14:paraId="14CFEE68" w14:textId="77777777" w:rsidR="00CE7683" w:rsidRDefault="00000000">
      <w:pPr>
        <w:pStyle w:val="Standard"/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14:paraId="07F9CD7F" w14:textId="77777777" w:rsidR="00CE7683" w:rsidRDefault="00000000">
      <w:pPr>
        <w:pStyle w:val="Standard"/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REALIZACJI ZADANIA PUBLICZNEGO* /</w:t>
      </w:r>
    </w:p>
    <w:p w14:paraId="154D4014" w14:textId="77777777" w:rsidR="00CE7683" w:rsidRDefault="00000000">
      <w:pPr>
        <w:pStyle w:val="Standard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WSPÓLNA REALIZACJI ZADANIA PUBLICZNEGO*,</w:t>
      </w:r>
    </w:p>
    <w:p w14:paraId="4FA008EB" w14:textId="0339C1A9" w:rsidR="00CE7683" w:rsidRDefault="00000000">
      <w:pPr>
        <w:pStyle w:val="Standard"/>
        <w:jc w:val="center"/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 </w:t>
      </w:r>
      <w:r w:rsidR="0073573B">
        <w:rPr>
          <w:rFonts w:ascii="Calibri" w:eastAsia="Arial" w:hAnsi="Calibri" w:cs="Calibri"/>
          <w:bCs/>
        </w:rPr>
        <w:t>2023</w:t>
      </w:r>
      <w:r>
        <w:rPr>
          <w:rFonts w:ascii="Calibri" w:eastAsia="Arial" w:hAnsi="Calibri" w:cs="Calibri"/>
          <w:bCs/>
        </w:rPr>
        <w:t xml:space="preserve"> R. POZ. </w:t>
      </w:r>
      <w:r w:rsidR="0073573B">
        <w:rPr>
          <w:rFonts w:ascii="Calibri" w:eastAsia="Arial" w:hAnsi="Calibri" w:cs="Calibri"/>
          <w:bCs/>
        </w:rPr>
        <w:t>571</w:t>
      </w:r>
      <w:r>
        <w:rPr>
          <w:rFonts w:ascii="Calibri" w:eastAsia="Arial" w:hAnsi="Calibri" w:cs="Calibri"/>
          <w:bCs/>
        </w:rPr>
        <w:t>)</w:t>
      </w:r>
    </w:p>
    <w:p w14:paraId="49830E6A" w14:textId="77777777" w:rsidR="00CE7683" w:rsidRDefault="00CE7683">
      <w:pPr>
        <w:pStyle w:val="Standard"/>
        <w:jc w:val="center"/>
        <w:rPr>
          <w:rFonts w:ascii="Calibri" w:eastAsia="Arial" w:hAnsi="Calibri" w:cs="Calibri"/>
          <w:bCs/>
        </w:rPr>
      </w:pPr>
    </w:p>
    <w:p w14:paraId="43CCD9B1" w14:textId="77777777" w:rsidR="00CE7683" w:rsidRDefault="00000000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14:paraId="24C82555" w14:textId="77777777" w:rsidR="00CE7683" w:rsidRDefault="00000000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umieszczonymi przy poszczególnych polach lub w przypisach.</w:t>
      </w:r>
    </w:p>
    <w:p w14:paraId="2D4CF30A" w14:textId="77777777" w:rsidR="00CE7683" w:rsidRDefault="00000000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14:paraId="7C149335" w14:textId="77777777" w:rsidR="00CE7683" w:rsidRDefault="00000000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Zaznaczenie „*”, np., „Krajowym Rejestrem Sądowym*/właściwą ewidencją*”, oznacza, że należy skreślić niewłaściwą odpowiedź i pozostawić prawidłową. Przykład: „Krajowym Rejestrem Sądowym*/właściwą ewidencją*”.</w:t>
      </w:r>
    </w:p>
    <w:p w14:paraId="3C604A85" w14:textId="77777777" w:rsidR="00CE7683" w:rsidRDefault="00CE7683">
      <w:pPr>
        <w:pStyle w:val="Standard"/>
        <w:jc w:val="center"/>
        <w:rPr>
          <w:rFonts w:ascii="Calibri" w:eastAsia="Arial" w:hAnsi="Calibri" w:cs="Calibri"/>
          <w:bCs/>
        </w:rPr>
      </w:pPr>
    </w:p>
    <w:p w14:paraId="5517AA4E" w14:textId="77777777" w:rsidR="00CE7683" w:rsidRDefault="00CE7683">
      <w:pPr>
        <w:pStyle w:val="Standard"/>
        <w:jc w:val="center"/>
        <w:rPr>
          <w:rFonts w:ascii="Calibri" w:eastAsia="Arial" w:hAnsi="Calibri" w:cs="Calibri"/>
          <w:bCs/>
        </w:rPr>
      </w:pPr>
    </w:p>
    <w:p w14:paraId="07ED51F3" w14:textId="77777777" w:rsidR="00CE7683" w:rsidRDefault="00CE7683">
      <w:pPr>
        <w:pStyle w:val="Standard"/>
        <w:jc w:val="center"/>
        <w:rPr>
          <w:rFonts w:ascii="Calibri" w:eastAsia="Arial" w:hAnsi="Calibri" w:cs="Calibri"/>
          <w:bCs/>
        </w:rPr>
      </w:pPr>
    </w:p>
    <w:p w14:paraId="366D8210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14:paraId="22236ECA" w14:textId="77777777" w:rsidR="00CE7683" w:rsidRDefault="00CE7683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922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710"/>
      </w:tblGrid>
      <w:tr w:rsidR="00CE7683" w14:paraId="7254A675" w14:textId="77777777">
        <w:trPr>
          <w:trHeight w:val="379"/>
        </w:trPr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5E0018" w14:textId="77777777" w:rsidR="00CE7683" w:rsidRDefault="00000000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 do którego jest adresowana oferta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661D9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E7683" w14:paraId="652982E6" w14:textId="77777777">
        <w:trPr>
          <w:trHeight w:val="377"/>
        </w:trPr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2D489" w14:textId="77777777" w:rsidR="00CE7683" w:rsidRDefault="00000000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05354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48F930A" w14:textId="77777777" w:rsidR="00CE7683" w:rsidRDefault="00CE7683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1308A62D" w14:textId="77777777" w:rsidR="00CE7683" w:rsidRDefault="00CE7683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4DDBC106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oferenta(-tów)</w:t>
      </w:r>
    </w:p>
    <w:p w14:paraId="0288D142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CE7683" w14:paraId="3D02D5F8" w14:textId="77777777">
        <w:trPr>
          <w:trHeight w:val="543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D08ECB" w14:textId="77777777" w:rsidR="00CE7683" w:rsidRDefault="00000000">
            <w:pPr>
              <w:pStyle w:val="Standard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CE7683" w14:paraId="2A3A40E6" w14:textId="77777777">
        <w:trPr>
          <w:trHeight w:val="673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75BDE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0EC2625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E8032C2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72803BB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24132D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4004A96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E7683" w14:paraId="34363960" w14:textId="77777777">
        <w:trPr>
          <w:trHeight w:val="993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D87A52" w14:textId="77777777" w:rsidR="00CE7683" w:rsidRDefault="00000000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D94932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8D9DFDA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96D7C20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83F8782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83E3C53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69D1B89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F43F337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0CD64892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3AAB660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723303C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BFE197B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E24598E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38C5634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9D3FCE1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III. Opis zadania</w:t>
      </w:r>
    </w:p>
    <w:p w14:paraId="0499247A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921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1380"/>
        <w:gridCol w:w="1755"/>
        <w:gridCol w:w="1275"/>
        <w:gridCol w:w="1170"/>
      </w:tblGrid>
      <w:tr w:rsidR="00CE7683" w14:paraId="0CAF4227" w14:textId="77777777">
        <w:trPr>
          <w:trHeight w:val="377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18FC8B" w14:textId="77777777" w:rsidR="00CE7683" w:rsidRDefault="00000000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5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9D1805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E7683" w14:paraId="22BA549A" w14:textId="77777777">
        <w:trPr>
          <w:trHeight w:val="377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897D7A" w14:textId="77777777" w:rsidR="00CE7683" w:rsidRDefault="00000000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F8AB6" w14:textId="77777777" w:rsidR="00CE7683" w:rsidRDefault="00000000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993657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699B8" w14:textId="77777777" w:rsidR="00CE7683" w:rsidRDefault="00000000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14:paraId="6C041A2F" w14:textId="77777777" w:rsidR="00CE7683" w:rsidRDefault="00000000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6D5DF4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E7683" w14:paraId="4E723884" w14:textId="77777777">
        <w:trPr>
          <w:trHeight w:val="316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4E44" w14:textId="77777777" w:rsidR="00CE7683" w:rsidRDefault="00000000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  <w:p w14:paraId="47637AFE" w14:textId="77777777" w:rsidR="00CE7683" w:rsidRDefault="00CE7683">
            <w:pPr>
              <w:pStyle w:val="Standard"/>
              <w:widowControl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CE7683" w14:paraId="76E0E363" w14:textId="77777777">
        <w:trPr>
          <w:trHeight w:val="681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FC6B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564DE5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F7066F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BEABAA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CC67D0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B73BE0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80EBC0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7683" w14:paraId="2CBA52D1" w14:textId="77777777">
        <w:trPr>
          <w:trHeight w:val="121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4779" w14:textId="2705DB07" w:rsidR="00CE7683" w:rsidRDefault="00000000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</w:t>
            </w:r>
            <w:r w:rsidR="00F01569">
              <w:rPr>
                <w:rFonts w:ascii="Calibri" w:eastAsia="Arial" w:hAnsi="Calibri" w:cs="Calibri"/>
                <w:b/>
                <w:sz w:val="20"/>
                <w:szCs w:val="20"/>
              </w:rPr>
              <w:t>2024</w:t>
            </w:r>
          </w:p>
          <w:p w14:paraId="5042C632" w14:textId="77777777" w:rsidR="00CE7683" w:rsidRDefault="00000000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oraz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307EFED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1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455"/>
        <w:gridCol w:w="1665"/>
        <w:gridCol w:w="1395"/>
        <w:gridCol w:w="1320"/>
        <w:gridCol w:w="2611"/>
      </w:tblGrid>
      <w:tr w:rsidR="00CE7683" w14:paraId="19B65004" w14:textId="77777777">
        <w:trPr>
          <w:trHeight w:val="47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BFBF6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2F4DF44C" w14:textId="77777777" w:rsidR="00CE7683" w:rsidRDefault="00000000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1CF9D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6A93B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70531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14:paraId="424EEA97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68C4" w14:textId="77777777" w:rsidR="00CE7683" w:rsidRDefault="0000000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203BE" w14:textId="77777777" w:rsidR="00CE7683" w:rsidRDefault="0000000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CE7683" w14:paraId="2AD8F9C8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86194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234201D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0DEF8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76367FD2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2902E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5FF1F5F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63350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6672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5E9D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0008F726" w14:textId="77777777">
        <w:trPr>
          <w:trHeight w:val="9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3403A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14:paraId="6EF3D15A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35332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C8B756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42B97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2FA90FCE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02469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18A10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32EA7150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9DA4F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60775ED8" w14:textId="77777777">
        <w:trPr>
          <w:trHeight w:val="97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E163D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80D2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DADD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0A0A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501EA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76E83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2BD45264" w14:textId="77777777">
        <w:trPr>
          <w:trHeight w:val="99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E7AB4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63D5C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CB076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87FE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EF1E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5358D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29359610" w14:textId="77777777">
        <w:trPr>
          <w:trHeight w:val="8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99D06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9A8B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068AAE3B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14ACC00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7D80E92C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E40A2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2663C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8EE68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EC0C1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57D790C2" w14:textId="77777777">
        <w:trPr>
          <w:trHeight w:val="104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AB783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ECBF3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D4F7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0B73B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258C8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4BE5C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03D94B4E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22AA73C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95E6F9A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6EC59BD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43B65A1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9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2430"/>
        <w:gridCol w:w="4260"/>
      </w:tblGrid>
      <w:tr w:rsidR="00CE7683" w14:paraId="7C36543B" w14:textId="77777777"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B68D49" w14:textId="77777777" w:rsidR="00CE7683" w:rsidRDefault="00000000">
            <w:pPr>
              <w:pStyle w:val="Standard"/>
              <w:ind w:left="317" w:hanging="283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5. Opis zakładanych rezultatów realizacji zadania publicznego</w:t>
            </w:r>
          </w:p>
          <w:p w14:paraId="1756DB0D" w14:textId="77777777" w:rsidR="00CE7683" w:rsidRDefault="00000000">
            <w:pPr>
              <w:pStyle w:val="Standard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7A1E37AB" w14:textId="77777777" w:rsidR="00CE7683" w:rsidRDefault="00000000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44A92EE" w14:textId="77777777" w:rsidR="00CE7683" w:rsidRDefault="0000000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14:paraId="6BF39F62" w14:textId="77777777" w:rsidR="00CE7683" w:rsidRDefault="0000000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right="567"/>
            </w:pPr>
            <w:r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E7683" w14:paraId="439F077B" w14:textId="77777777"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A4F59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7CD2E32B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4161E0A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2F46692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50FCB33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9F34D66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E23E9D4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22CE436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DFCBB01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CE7683" w14:paraId="5121C547" w14:textId="77777777">
        <w:trPr>
          <w:trHeight w:val="373"/>
        </w:trPr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EEC5A9" w14:textId="77777777" w:rsidR="00CE7683" w:rsidRDefault="00000000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E7683" w14:paraId="64F9D65E" w14:textId="77777777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A0951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6417B6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EE45D6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E7683" w14:paraId="6787F405" w14:textId="77777777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1B3C1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979EA9F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352ACB1A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E692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4ECAA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CE7683" w14:paraId="6D74854A" w14:textId="77777777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A961D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2E1B893D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716CC6F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1A01D1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4942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CE7683" w14:paraId="712D4B78" w14:textId="77777777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2A6205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36FF273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75905B2B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679EE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07C4D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71B52EF4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ED74A4A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14:paraId="3449D844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919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5"/>
      </w:tblGrid>
      <w:tr w:rsidR="00CE7683" w14:paraId="19BF310A" w14:textId="77777777">
        <w:trPr>
          <w:trHeight w:val="374"/>
        </w:trPr>
        <w:tc>
          <w:tcPr>
            <w:tcW w:w="9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8B50" w14:textId="77777777" w:rsidR="00CE7683" w:rsidRDefault="00000000">
            <w:pPr>
              <w:pStyle w:val="Standard"/>
              <w:widowControl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CE7683" w14:paraId="1C0D89E5" w14:textId="77777777">
        <w:trPr>
          <w:trHeight w:val="999"/>
        </w:trPr>
        <w:tc>
          <w:tcPr>
            <w:tcW w:w="919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1038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800809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C13D5A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5B77BE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FCFD0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9180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E7683" w14:paraId="13A00E2C" w14:textId="77777777">
        <w:trPr>
          <w:trHeight w:val="247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2C30" w14:textId="77777777" w:rsidR="00CE7683" w:rsidRDefault="00000000">
            <w:pPr>
              <w:pStyle w:val="Standard"/>
              <w:widowControl w:val="0"/>
              <w:ind w:left="425" w:hanging="283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CE7683" w14:paraId="7A234B04" w14:textId="77777777">
        <w:trPr>
          <w:trHeight w:val="999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7490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0BC8F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EEAAB7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18167C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12ABAC" w14:textId="77777777" w:rsidR="00CE7683" w:rsidRDefault="00CE7683" w:rsidP="0073573B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650D81F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395"/>
        <w:gridCol w:w="870"/>
        <w:gridCol w:w="1380"/>
        <w:gridCol w:w="1155"/>
        <w:gridCol w:w="1020"/>
        <w:gridCol w:w="960"/>
        <w:gridCol w:w="900"/>
        <w:gridCol w:w="826"/>
      </w:tblGrid>
      <w:tr w:rsidR="00CE7683" w14:paraId="14516336" w14:textId="77777777">
        <w:tc>
          <w:tcPr>
            <w:tcW w:w="91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801A05" w14:textId="77777777" w:rsidR="00CE7683" w:rsidRDefault="00000000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14:paraId="4B72F5ED" w14:textId="77777777" w:rsidR="00CE7683" w:rsidRDefault="00000000">
            <w:pPr>
              <w:pStyle w:val="Standard"/>
              <w:spacing w:after="160" w:line="259" w:lineRule="auto"/>
              <w:ind w:right="56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CE7683" w14:paraId="66DEF9DE" w14:textId="77777777"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57C77E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8CDB14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BD71D9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43C554BE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50DEBC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14:paraId="2D7D8061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2D7EA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7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1FB35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E7683" w14:paraId="3DC42F99" w14:textId="77777777"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49CC8" w14:textId="77777777" w:rsidR="00670733" w:rsidRDefault="00670733"/>
        </w:tc>
        <w:tc>
          <w:tcPr>
            <w:tcW w:w="1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9F640B" w14:textId="77777777" w:rsidR="00670733" w:rsidRDefault="0067073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DED76" w14:textId="77777777" w:rsidR="00670733" w:rsidRDefault="00670733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B9E42" w14:textId="77777777" w:rsidR="00670733" w:rsidRDefault="00670733"/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933461" w14:textId="77777777" w:rsidR="00670733" w:rsidRDefault="00670733"/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4D1E04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562CF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2C73A4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5D4F9E" w14:textId="77777777" w:rsidR="00CE7683" w:rsidRDefault="00000000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</w:tr>
      <w:tr w:rsidR="00CE7683" w14:paraId="607489F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2DA33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8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9934C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E7683" w14:paraId="700E2BD6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EEF19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878EC4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7CB24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FDC5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4657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690F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3B5F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095A1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2F50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21DE157C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B4A6FA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6B6F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4E12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EE92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2DEAC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5492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44EAE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F4C2E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E55AE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5D7ABB09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AFDC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5A86F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B839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2311F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504B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431EE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43FF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75A6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3C93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2DD44DE4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63EBC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18372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C7B6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6700A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74F8C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8357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A8144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E15B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351E3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16B6BFB4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CE29E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EA97B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8A49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5FAEB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F802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4E6F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D301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A4F6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47B9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5F827FF4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E5206C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9CCBE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0521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A179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98EB6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AC00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6AE6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E879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5106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5B33D236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3934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E4CF65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54B0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C369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D8148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863A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4952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4AC09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CAA54A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1AE6462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442A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DBCC3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F526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8A01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C2836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A3B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EA43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F878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E6DC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7B001A11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1F3937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E2B90A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1881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F349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02962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47EAB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4CC3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A5FDA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BDED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28F8C8F4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F50113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371C54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6A7F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A6ACA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B9C6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AF0C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24F82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520BC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9951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24AD19C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20451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C82CC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2B13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4598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C4B4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804FC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0C07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633EE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72442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1573F0AD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3D01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123362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9FF3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06E7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ABFB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AC73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8A930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756E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D8A0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0864793C" w14:textId="77777777"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4EC0D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061F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B709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B104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B0DF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512B3769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8B9500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8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FDCED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E7683" w14:paraId="2238D149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995DC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F6BCD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B651A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6664B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237B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037B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6C90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A6E4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4785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15B0E77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19BC8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8245B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8387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5C258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1840C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7AB80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F2262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D8E1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FDFF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4217B68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DACE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CF1BD8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6C05F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D75B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92AD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E749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ACA6C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472B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1BC7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679EC990" w14:textId="77777777"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C1898C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67E0C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E896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ABFD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AE592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7D9ED8C8" w14:textId="77777777"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A79372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0591A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F7085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8FAC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89A9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1EF79B3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875"/>
        <w:gridCol w:w="1965"/>
        <w:gridCol w:w="1695"/>
      </w:tblGrid>
      <w:tr w:rsidR="00CE7683" w14:paraId="45C24494" w14:textId="77777777">
        <w:tc>
          <w:tcPr>
            <w:tcW w:w="9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1CAA68" w14:textId="77777777" w:rsidR="00CE7683" w:rsidRDefault="00000000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CE7683" w14:paraId="34B6C889" w14:textId="77777777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CDB1B7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78C0E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34AF02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A2DD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CE7683" w14:paraId="2B8A889B" w14:textId="77777777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7F7D9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2C35FE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203C46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B50B98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E7683" w14:paraId="0E67592E" w14:textId="77777777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A77999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F0D3E0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FD046E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FB173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228D5B25" w14:textId="77777777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4E95E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0982B4" w14:textId="77777777" w:rsidR="00CE7683" w:rsidRDefault="00000000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E81F22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F6333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64972BC6" w14:textId="77777777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E5616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953F3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C64F78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37F4A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18AFD81D" w14:textId="77777777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7285E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46507" w14:textId="77777777" w:rsidR="00CE7683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niefinansowy (osobowy i rzeczowy)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B4B74D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8E542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1DA257D8" w14:textId="77777777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02A0C9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DF0719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0403E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4D7586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7810BBDA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960"/>
        <w:gridCol w:w="1395"/>
        <w:gridCol w:w="1050"/>
        <w:gridCol w:w="1080"/>
        <w:gridCol w:w="990"/>
      </w:tblGrid>
      <w:tr w:rsidR="00CE7683" w14:paraId="65E55132" w14:textId="77777777">
        <w:tc>
          <w:tcPr>
            <w:tcW w:w="91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397DA" w14:textId="77777777" w:rsidR="00CE7683" w:rsidRDefault="00000000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6"/>
            </w:r>
          </w:p>
        </w:tc>
      </w:tr>
      <w:tr w:rsidR="00CE7683" w14:paraId="5774C1FC" w14:textId="77777777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8E48D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14B297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5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41BA2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CE7683" w14:paraId="04816251" w14:textId="77777777"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42B9DD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E11A8A" w14:textId="77777777" w:rsidR="00CE7683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C4165E" w14:textId="77777777" w:rsidR="00CE7683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B061E" w14:textId="77777777" w:rsidR="00CE7683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66AF1" w14:textId="77777777" w:rsidR="00CE7683" w:rsidRDefault="00000000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E7683" w14:paraId="1AC9C9AA" w14:textId="77777777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56AD4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04A11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63C2D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F678F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4B14A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243A3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29F857F5" w14:textId="77777777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A4591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B981B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701C6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3BEB16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682E2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7F469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02C78459" w14:textId="77777777">
        <w:trPr>
          <w:trHeight w:val="199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531690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573DF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AF885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6CDD3B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701540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EBF29E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31675065" w14:textId="77777777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D0201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2B8A2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1E849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8EC4C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2DE6CB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BC2A8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2E0D2A17" w14:textId="77777777"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3F05B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8BFB4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F44C3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DEE04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0EEFC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4A148773" w14:textId="77777777" w:rsidR="00CE7683" w:rsidRDefault="00CE7683">
      <w:pPr>
        <w:pStyle w:val="Standard"/>
        <w:widowControl w:val="0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109D317A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97FE1F8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A0CE054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B06CC76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EDE8B74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A98D102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03971AEA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14:paraId="56F026AC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918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E7683" w14:paraId="774B2B12" w14:textId="77777777">
        <w:trPr>
          <w:trHeight w:val="450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8001" w14:textId="77777777" w:rsidR="00CE7683" w:rsidRDefault="00000000">
            <w:pPr>
              <w:pStyle w:val="Akapitzlist"/>
              <w:widowControl w:val="0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14:paraId="1F23994E" w14:textId="77777777" w:rsidR="00CE7683" w:rsidRDefault="00000000">
            <w:pPr>
              <w:pStyle w:val="Akapitzlist"/>
              <w:widowControl w:val="0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3BD113D" w14:textId="77777777" w:rsidR="00CE7683" w:rsidRDefault="00000000">
            <w:pPr>
              <w:pStyle w:val="Akapitzlist"/>
              <w:widowControl w:val="0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CE7683" w14:paraId="07396E1F" w14:textId="77777777">
        <w:trPr>
          <w:trHeight w:val="557"/>
        </w:trPr>
        <w:tc>
          <w:tcPr>
            <w:tcW w:w="91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508C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DEB9D8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C42AC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E6AAF6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424B11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2746A0AC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14:paraId="5B8EA3A0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0A28135C" w14:textId="77777777" w:rsidR="00CE7683" w:rsidRDefault="00000000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Oświadczam(my), że:</w:t>
      </w:r>
    </w:p>
    <w:p w14:paraId="3E7B68EB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1F74D790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oferenta(-tów);</w:t>
      </w:r>
    </w:p>
    <w:p w14:paraId="607E8122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2)   pobieranie świadczeń pieniężnych będzie się odbywać wyłącznie w ramach prowadzonej odpłatnej działalności pożytku publicznego;</w:t>
      </w:r>
    </w:p>
    <w:p w14:paraId="702CDCAD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041AC533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20BDBD2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14:paraId="6BFCB3CB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br/>
        <w:t>i faktycznym;</w:t>
      </w:r>
    </w:p>
    <w:p w14:paraId="588A6EE7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przepisami o ochronie danych osobowych.</w:t>
      </w:r>
    </w:p>
    <w:p w14:paraId="51CD6D02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50DBBE71" w14:textId="77777777" w:rsidR="00CE7683" w:rsidRDefault="00CE768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14:paraId="1925D14A" w14:textId="77777777" w:rsidR="00CE7683" w:rsidRDefault="00000000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47D1D286" w14:textId="77777777" w:rsidR="0073573B" w:rsidRDefault="0073573B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14:paraId="5ADACE5C" w14:textId="59C7248B" w:rsidR="00CE7683" w:rsidRDefault="00000000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51057114" w14:textId="77777777" w:rsidR="0073573B" w:rsidRDefault="0073573B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14:paraId="172B8E65" w14:textId="578629FB" w:rsidR="00CE7683" w:rsidRDefault="00000000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7D026C8A" w14:textId="77777777" w:rsidR="00CE7683" w:rsidRDefault="00000000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(podpis osoby upoważnionej lub podpisy</w:t>
      </w:r>
    </w:p>
    <w:p w14:paraId="610ADEA5" w14:textId="77777777" w:rsidR="00CE7683" w:rsidRDefault="00000000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14:paraId="67AC6153" w14:textId="5E1CF163" w:rsidR="00CE7683" w:rsidRPr="0073573B" w:rsidRDefault="00000000" w:rsidP="0073573B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>
        <w:rPr>
          <w:rFonts w:ascii="Calibri" w:hAnsi="Calibri" w:cs="Verdana"/>
          <w:color w:val="00000A"/>
          <w:sz w:val="20"/>
          <w:szCs w:val="20"/>
        </w:rPr>
        <w:t>Data ........................................................</w:t>
      </w:r>
    </w:p>
    <w:sectPr w:rsidR="00CE7683" w:rsidRPr="0073573B">
      <w:footerReference w:type="even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A03A" w14:textId="77777777" w:rsidR="00395812" w:rsidRDefault="00395812">
      <w:r>
        <w:separator/>
      </w:r>
    </w:p>
  </w:endnote>
  <w:endnote w:type="continuationSeparator" w:id="0">
    <w:p w14:paraId="2F744C8B" w14:textId="77777777" w:rsidR="00395812" w:rsidRDefault="003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4AE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271B" w14:textId="77777777" w:rsidR="00000000" w:rsidRDefault="00000000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  <w:p w14:paraId="1484298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EAB4" w14:textId="77777777" w:rsidR="00395812" w:rsidRDefault="00395812">
      <w:r>
        <w:rPr>
          <w:color w:val="000000"/>
        </w:rPr>
        <w:separator/>
      </w:r>
    </w:p>
  </w:footnote>
  <w:footnote w:type="continuationSeparator" w:id="0">
    <w:p w14:paraId="44406DDC" w14:textId="77777777" w:rsidR="00395812" w:rsidRDefault="00395812">
      <w:r>
        <w:continuationSeparator/>
      </w:r>
    </w:p>
  </w:footnote>
  <w:footnote w:id="1">
    <w:p w14:paraId="1FD3AC0E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67C4EEF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9ECE2FE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FCCFEA4" w14:textId="77777777" w:rsidR="00CE7683" w:rsidRDefault="00000000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  <w:footnote w:id="5">
    <w:p w14:paraId="0651C7A7" w14:textId="77777777" w:rsidR="00CE7683" w:rsidRDefault="00000000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Suma pól 3.1. i 3.2.</w:t>
      </w:r>
    </w:p>
  </w:footnote>
  <w:footnote w:id="6">
    <w:p w14:paraId="0A64FEA1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Sekcję V.C należy uzupełnić w przypadku oferty wspólnej.</w:t>
      </w:r>
    </w:p>
  </w:footnote>
  <w:footnote w:id="7">
    <w:p w14:paraId="5F89195D" w14:textId="77777777" w:rsidR="00CE7683" w:rsidRDefault="00000000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135"/>
    <w:multiLevelType w:val="multilevel"/>
    <w:tmpl w:val="D2ACA5D6"/>
    <w:styleLink w:val="WWNum38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B484B"/>
    <w:multiLevelType w:val="multilevel"/>
    <w:tmpl w:val="3C96CAC6"/>
    <w:styleLink w:val="WWNum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66314"/>
    <w:multiLevelType w:val="multilevel"/>
    <w:tmpl w:val="8A0219C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462B"/>
    <w:multiLevelType w:val="multilevel"/>
    <w:tmpl w:val="60341C98"/>
    <w:styleLink w:val="WWNum27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5B0C36"/>
    <w:multiLevelType w:val="multilevel"/>
    <w:tmpl w:val="5F269FB4"/>
    <w:styleLink w:val="WWNum11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3173"/>
    <w:multiLevelType w:val="multilevel"/>
    <w:tmpl w:val="9ADC99B0"/>
    <w:styleLink w:val="WWNum3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D7A334E"/>
    <w:multiLevelType w:val="multilevel"/>
    <w:tmpl w:val="DCFADE5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4429E"/>
    <w:multiLevelType w:val="multilevel"/>
    <w:tmpl w:val="B7A4B2A0"/>
    <w:styleLink w:val="WWNum13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F5803"/>
    <w:multiLevelType w:val="multilevel"/>
    <w:tmpl w:val="77103F3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9" w15:restartNumberingAfterBreak="0">
    <w:nsid w:val="11EE13B4"/>
    <w:multiLevelType w:val="multilevel"/>
    <w:tmpl w:val="21F06C6C"/>
    <w:styleLink w:val="WWNum15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0" w15:restartNumberingAfterBreak="0">
    <w:nsid w:val="130C763D"/>
    <w:multiLevelType w:val="multilevel"/>
    <w:tmpl w:val="99F0F93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68D6"/>
    <w:multiLevelType w:val="multilevel"/>
    <w:tmpl w:val="629C7796"/>
    <w:styleLink w:val="WWNum33"/>
    <w:lvl w:ilvl="0">
      <w:numFmt w:val="bullet"/>
      <w:lvlText w:val="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12" w15:restartNumberingAfterBreak="0">
    <w:nsid w:val="18F940BB"/>
    <w:multiLevelType w:val="multilevel"/>
    <w:tmpl w:val="31D4224C"/>
    <w:styleLink w:val="WWNum4"/>
    <w:lvl w:ilvl="0">
      <w:start w:val="1"/>
      <w:numFmt w:val="decimal"/>
      <w:lvlText w:val="%1."/>
      <w:lvlJc w:val="left"/>
      <w:pPr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 w15:restartNumberingAfterBreak="0">
    <w:nsid w:val="325354ED"/>
    <w:multiLevelType w:val="multilevel"/>
    <w:tmpl w:val="A0485C2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248D"/>
    <w:multiLevelType w:val="multilevel"/>
    <w:tmpl w:val="E0B2938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pPr>
        <w:ind w:left="1440" w:hanging="360"/>
      </w:pPr>
      <w:rPr>
        <w:rFonts w:eastAsia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5" w15:restartNumberingAfterBreak="0">
    <w:nsid w:val="3382342B"/>
    <w:multiLevelType w:val="multilevel"/>
    <w:tmpl w:val="3118F11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9790A"/>
    <w:multiLevelType w:val="multilevel"/>
    <w:tmpl w:val="813EBDD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5D5C"/>
    <w:multiLevelType w:val="multilevel"/>
    <w:tmpl w:val="DC10054E"/>
    <w:styleLink w:val="WWNum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8E4716"/>
    <w:multiLevelType w:val="multilevel"/>
    <w:tmpl w:val="CA90726C"/>
    <w:styleLink w:val="WWNum2"/>
    <w:lvl w:ilvl="0">
      <w:start w:val="1"/>
      <w:numFmt w:val="decimal"/>
      <w:lvlText w:val="%1."/>
      <w:lvlJc w:val="left"/>
      <w:pPr>
        <w:ind w:left="3960" w:hanging="360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 w15:restartNumberingAfterBreak="0">
    <w:nsid w:val="491F5CDB"/>
    <w:multiLevelType w:val="multilevel"/>
    <w:tmpl w:val="081696F6"/>
    <w:styleLink w:val="WWNum5"/>
    <w:lvl w:ilvl="0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ind w:left="23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ind w:left="45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 w15:restartNumberingAfterBreak="0">
    <w:nsid w:val="4BB22746"/>
    <w:multiLevelType w:val="multilevel"/>
    <w:tmpl w:val="D222EED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3B62"/>
    <w:multiLevelType w:val="multilevel"/>
    <w:tmpl w:val="B11AB2CC"/>
    <w:styleLink w:val="WWNum28"/>
    <w:lvl w:ilvl="0">
      <w:start w:val="2"/>
      <w:numFmt w:val="upperRoman"/>
      <w:lvlText w:val="%1&gt;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C02EC7"/>
    <w:multiLevelType w:val="multilevel"/>
    <w:tmpl w:val="992225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5B85"/>
    <w:multiLevelType w:val="multilevel"/>
    <w:tmpl w:val="6DAE23D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59874D91"/>
    <w:multiLevelType w:val="multilevel"/>
    <w:tmpl w:val="DC3EF610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B2875"/>
    <w:multiLevelType w:val="multilevel"/>
    <w:tmpl w:val="95BA7826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95B17"/>
    <w:multiLevelType w:val="multilevel"/>
    <w:tmpl w:val="76922E5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7" w15:restartNumberingAfterBreak="0">
    <w:nsid w:val="601A0CE7"/>
    <w:multiLevelType w:val="multilevel"/>
    <w:tmpl w:val="6484B630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03359"/>
    <w:multiLevelType w:val="multilevel"/>
    <w:tmpl w:val="3AB0E7DA"/>
    <w:styleLink w:val="WWNum39"/>
    <w:lvl w:ilvl="0">
      <w:start w:val="1"/>
      <w:numFmt w:val="decimal"/>
      <w:lvlText w:val="%1."/>
      <w:lvlJc w:val="left"/>
      <w:pPr>
        <w:ind w:left="862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2175A6D"/>
    <w:multiLevelType w:val="multilevel"/>
    <w:tmpl w:val="AF6EAE94"/>
    <w:styleLink w:val="WWNum37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DC5DC8"/>
    <w:multiLevelType w:val="multilevel"/>
    <w:tmpl w:val="23AE4FC6"/>
    <w:styleLink w:val="WWNum1"/>
    <w:lvl w:ilvl="0">
      <w:start w:val="1"/>
      <w:numFmt w:val="decimal"/>
      <w:lvlText w:val="%1."/>
      <w:lvlJc w:val="left"/>
      <w:pPr>
        <w:ind w:left="44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188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0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32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04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7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48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20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1" w15:restartNumberingAfterBreak="0">
    <w:nsid w:val="64387B68"/>
    <w:multiLevelType w:val="multilevel"/>
    <w:tmpl w:val="1CD2E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2" w15:restartNumberingAfterBreak="0">
    <w:nsid w:val="662A2840"/>
    <w:multiLevelType w:val="multilevel"/>
    <w:tmpl w:val="975AEF5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F4791"/>
    <w:multiLevelType w:val="multilevel"/>
    <w:tmpl w:val="A84AA994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2142F"/>
    <w:multiLevelType w:val="multilevel"/>
    <w:tmpl w:val="F148FC1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D2E1B"/>
    <w:multiLevelType w:val="multilevel"/>
    <w:tmpl w:val="ED34778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10DA"/>
    <w:multiLevelType w:val="multilevel"/>
    <w:tmpl w:val="554CAF7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464BA"/>
    <w:multiLevelType w:val="multilevel"/>
    <w:tmpl w:val="F6D0476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B3B80"/>
    <w:multiLevelType w:val="multilevel"/>
    <w:tmpl w:val="B68EF522"/>
    <w:styleLink w:val="WWNum1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71BB1"/>
    <w:multiLevelType w:val="multilevel"/>
    <w:tmpl w:val="0BBCA3D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 w16cid:durableId="834733495">
    <w:abstractNumId w:val="23"/>
  </w:num>
  <w:num w:numId="2" w16cid:durableId="1949657693">
    <w:abstractNumId w:val="30"/>
  </w:num>
  <w:num w:numId="3" w16cid:durableId="497498787">
    <w:abstractNumId w:val="18"/>
  </w:num>
  <w:num w:numId="4" w16cid:durableId="1370060277">
    <w:abstractNumId w:val="14"/>
  </w:num>
  <w:num w:numId="5" w16cid:durableId="320543196">
    <w:abstractNumId w:val="12"/>
  </w:num>
  <w:num w:numId="6" w16cid:durableId="2112578766">
    <w:abstractNumId w:val="19"/>
  </w:num>
  <w:num w:numId="7" w16cid:durableId="1706901730">
    <w:abstractNumId w:val="39"/>
  </w:num>
  <w:num w:numId="8" w16cid:durableId="1530803642">
    <w:abstractNumId w:val="31"/>
  </w:num>
  <w:num w:numId="9" w16cid:durableId="2090227704">
    <w:abstractNumId w:val="26"/>
  </w:num>
  <w:num w:numId="10" w16cid:durableId="1929071953">
    <w:abstractNumId w:val="8"/>
  </w:num>
  <w:num w:numId="11" w16cid:durableId="1826359546">
    <w:abstractNumId w:val="27"/>
  </w:num>
  <w:num w:numId="12" w16cid:durableId="459807157">
    <w:abstractNumId w:val="4"/>
  </w:num>
  <w:num w:numId="13" w16cid:durableId="1290159775">
    <w:abstractNumId w:val="34"/>
  </w:num>
  <w:num w:numId="14" w16cid:durableId="761027528">
    <w:abstractNumId w:val="7"/>
  </w:num>
  <w:num w:numId="15" w16cid:durableId="1121265449">
    <w:abstractNumId w:val="24"/>
  </w:num>
  <w:num w:numId="16" w16cid:durableId="1861700704">
    <w:abstractNumId w:val="9"/>
  </w:num>
  <w:num w:numId="17" w16cid:durableId="1298876093">
    <w:abstractNumId w:val="15"/>
  </w:num>
  <w:num w:numId="18" w16cid:durableId="1794133873">
    <w:abstractNumId w:val="38"/>
  </w:num>
  <w:num w:numId="19" w16cid:durableId="1819112294">
    <w:abstractNumId w:val="37"/>
  </w:num>
  <w:num w:numId="20" w16cid:durableId="1864441469">
    <w:abstractNumId w:val="32"/>
  </w:num>
  <w:num w:numId="21" w16cid:durableId="1201095213">
    <w:abstractNumId w:val="36"/>
  </w:num>
  <w:num w:numId="22" w16cid:durableId="899751722">
    <w:abstractNumId w:val="6"/>
  </w:num>
  <w:num w:numId="23" w16cid:durableId="725296381">
    <w:abstractNumId w:val="22"/>
  </w:num>
  <w:num w:numId="24" w16cid:durableId="624391184">
    <w:abstractNumId w:val="13"/>
  </w:num>
  <w:num w:numId="25" w16cid:durableId="218709739">
    <w:abstractNumId w:val="33"/>
  </w:num>
  <w:num w:numId="26" w16cid:durableId="1092628700">
    <w:abstractNumId w:val="1"/>
  </w:num>
  <w:num w:numId="27" w16cid:durableId="1791389142">
    <w:abstractNumId w:val="17"/>
  </w:num>
  <w:num w:numId="28" w16cid:durableId="496654413">
    <w:abstractNumId w:val="3"/>
  </w:num>
  <w:num w:numId="29" w16cid:durableId="2048525690">
    <w:abstractNumId w:val="21"/>
  </w:num>
  <w:num w:numId="30" w16cid:durableId="719090108">
    <w:abstractNumId w:val="20"/>
  </w:num>
  <w:num w:numId="31" w16cid:durableId="1944990727">
    <w:abstractNumId w:val="10"/>
  </w:num>
  <w:num w:numId="32" w16cid:durableId="687949116">
    <w:abstractNumId w:val="16"/>
  </w:num>
  <w:num w:numId="33" w16cid:durableId="1499230025">
    <w:abstractNumId w:val="25"/>
  </w:num>
  <w:num w:numId="34" w16cid:durableId="634141733">
    <w:abstractNumId w:val="11"/>
  </w:num>
  <w:num w:numId="35" w16cid:durableId="940724495">
    <w:abstractNumId w:val="5"/>
  </w:num>
  <w:num w:numId="36" w16cid:durableId="1974670323">
    <w:abstractNumId w:val="35"/>
  </w:num>
  <w:num w:numId="37" w16cid:durableId="262611975">
    <w:abstractNumId w:val="2"/>
  </w:num>
  <w:num w:numId="38" w16cid:durableId="1993947569">
    <w:abstractNumId w:val="29"/>
  </w:num>
  <w:num w:numId="39" w16cid:durableId="1158033900">
    <w:abstractNumId w:val="0"/>
  </w:num>
  <w:num w:numId="40" w16cid:durableId="730813814">
    <w:abstractNumId w:val="28"/>
  </w:num>
  <w:num w:numId="41" w16cid:durableId="842160304">
    <w:abstractNumId w:val="29"/>
    <w:lvlOverride w:ilvl="0">
      <w:startOverride w:val="1"/>
    </w:lvlOverride>
  </w:num>
  <w:num w:numId="42" w16cid:durableId="800266605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83"/>
    <w:rsid w:val="0031524C"/>
    <w:rsid w:val="00395812"/>
    <w:rsid w:val="00670733"/>
    <w:rsid w:val="0073573B"/>
    <w:rsid w:val="00CE7683"/>
    <w:rsid w:val="00F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33CE"/>
  <w15:docId w15:val="{9C8D677F-7227-4DB2-BECB-46C9089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Standard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uiPriority w:val="9"/>
    <w:semiHidden/>
    <w:unhideWhenUsed/>
    <w:qFormat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Lista2">
    <w:name w:val="List 2"/>
    <w:basedOn w:val="Standard"/>
    <w:pPr>
      <w:ind w:left="566" w:hanging="283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</w:pPr>
    <w:rPr>
      <w:color w:val="000000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luchili">
    <w:name w:val="luc_hili"/>
    <w:basedOn w:val="Domylnaczcionkaakapitu"/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rPr>
      <w:rFonts w:cs="Calibri"/>
    </w:rPr>
  </w:style>
  <w:style w:type="character" w:customStyle="1" w:styleId="ListLabel83">
    <w:name w:val="ListLabel 83"/>
    <w:rPr>
      <w:rFonts w:cs="Calibri"/>
    </w:rPr>
  </w:style>
  <w:style w:type="character" w:customStyle="1" w:styleId="ListLabel84">
    <w:name w:val="ListLabel 84"/>
    <w:rPr>
      <w:rFonts w:eastAsia="Aria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sz w:val="20"/>
      <w:szCs w:val="20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b w:val="0"/>
      <w:i w:val="0"/>
      <w:sz w:val="20"/>
      <w:szCs w:val="20"/>
    </w:rPr>
  </w:style>
  <w:style w:type="character" w:customStyle="1" w:styleId="ListLabel95">
    <w:name w:val="ListLabel 95"/>
    <w:rPr>
      <w:b w:val="0"/>
      <w:i w:val="0"/>
      <w:sz w:val="24"/>
    </w:rPr>
  </w:style>
  <w:style w:type="character" w:customStyle="1" w:styleId="ListLabel96">
    <w:name w:val="ListLabel 96"/>
    <w:rPr>
      <w:b/>
      <w:i w:val="0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937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Irena Kaczor</cp:lastModifiedBy>
  <cp:revision>3</cp:revision>
  <cp:lastPrinted>2018-08-22T08:07:00Z</cp:lastPrinted>
  <dcterms:created xsi:type="dcterms:W3CDTF">2023-05-05T06:04:00Z</dcterms:created>
  <dcterms:modified xsi:type="dcterms:W3CDTF">2024-04-19T06:38:00Z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